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30" w:rsidRDefault="00DB0594" w:rsidP="006B538D">
      <w:pPr>
        <w:pStyle w:val="Default"/>
        <w:jc w:val="both"/>
        <w:rPr>
          <w:sz w:val="23"/>
          <w:szCs w:val="23"/>
        </w:rPr>
      </w:pPr>
      <w:bookmarkStart w:id="0" w:name="_GoBack"/>
      <w:r>
        <w:rPr>
          <w:noProof/>
          <w:sz w:val="23"/>
          <w:szCs w:val="23"/>
          <w:lang w:eastAsia="ru-RU"/>
        </w:rPr>
        <w:drawing>
          <wp:inline distT="0" distB="0" distL="0" distR="0">
            <wp:extent cx="5941060" cy="8169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Обязанности работодателя включают: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организацию охраны труда в школе в соответствии с действующими нормативными актами;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lastRenderedPageBreak/>
        <w:t xml:space="preserve">• </w:t>
      </w:r>
      <w:r>
        <w:rPr>
          <w:sz w:val="23"/>
          <w:szCs w:val="23"/>
        </w:rPr>
        <w:t xml:space="preserve">обеспечение безопасности работников при эксплуатации ими зданий, сооружений, оборудования, а также при осуществлении работниками технологических процессов на каждом рабочем месте;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обеспечение работников коллективными и индивидуальными средствами защиты;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проведение инструктажей и обучение сотрудников безопасным приемам и методам труда, соблюдение за выполнением ими работ в соответствии с нормами охраны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внедрение соответствующего российскому законодательству режима труда и отдыха для работников;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работников;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проведение мероприятий с целью предотвращения возникновения аварийных ситуаций, сохранение жизни и здоровья работников при возникновении таких ситуаций, в том числе по оказанию пострадавшим первой помощи;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организацию расследований несчастных случаев на производстве согласно законодательству;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проведение специальной оценки условий труда в соответствии с действующим законодательством;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обеспечить обязательное социальное страхование работников от несчастных случаев на производстве и профессиональных заболеваний;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разработку и утверждение с учетом мнения выборного профсоюзного органа инструкций по охране труда для работников.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Работодатель имеет право: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не допускать к работе лиц, не прошедших в установленном порядке обучение и инструктаж по охране труда, стажировку и проверку знаний требований охраны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не допускать работников к исполнению ими трудовых обязанностей без прохождения обязательных медицинских осмотров, а также в случае медицинских противопоказаний.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 В обязанности работников входит: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соблюдать требования охраны труда, установленные законами и иными нормативными правовыми актами, а также правилами и инструкциями по охране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проводить осмотр своего рабочего места перед началом рабочей смены (рабочего дня) и осуществлять контроль за состоянием условий труда и исправностью оборудования на рабочем месте в течение рабочей смены (рабочего дня), содержать свое рабочее место в чистоте.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 выявленных при осмотре своего рабочего места недостатках докладывать своему непосредственному руководителю и действовать по его указанию;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правильно применять средства индивидуальной и коллективной защиты;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проверку знаний требований охраны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немедленно извещать своего непосредственного или вышестоящего руководителя или иных лиц о любой ситуации, угрожающей жизни и здоровью людей, о каждом несчастном случае на производстве или об ухудшении состояния своего здоровья, в том числе о проявлении признаков острого профессионального заболевания (отравления);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2.5. Работник имеет право: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lastRenderedPageBreak/>
        <w:t xml:space="preserve">• </w:t>
      </w:r>
      <w:r>
        <w:rPr>
          <w:sz w:val="23"/>
          <w:szCs w:val="23"/>
        </w:rPr>
        <w:t xml:space="preserve">на свое рабочее место, оборудованное в соответствии с требованиями охраны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быть застрахованным от несчастных случаев на производстве и профзаболеваний;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получать достоверные сведения от своего работодателя об условиях работы и охраны труда на своем рабочем месте, о возможном риске потери здоровья при выполнении своих должностных обязанностей, о мерах защиты от воздействия вредных производственных факторов;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отказаться от выполнения трудовых обязанностей в случае, если возникла реальная угроза его жизни и здоровью из-за нарушения требований охраны труда до устранения этой опасности;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на обеспечение средствами коллективной и индивидуальной защиты по нормам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охраны труда за счет работодателя.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</w:p>
    <w:p w:rsidR="00712A30" w:rsidRDefault="006B538D" w:rsidP="00712A3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Распределение обязанностей сфере охраны труда</w:t>
      </w:r>
    </w:p>
    <w:p w:rsidR="006B538D" w:rsidRDefault="006B538D" w:rsidP="00712A3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между должностными лицами школы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3.1.Директор: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организует работу по созданию и обеспечению условий труда и проведению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контроль за безопасностью используемых в работе оборудования, приборов, технических средств обучения.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соблюдение режима труда и отдыха работников;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своевременное страхование работников от несчастных случаев на производстве и профессиональных заболеваний, профессиональных рисков;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организует 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и помещений школы.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труда,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определяет 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создает комиссию (комитет) по охране труда, а также условия для ее работы, несет ответственность за ее деятельность, определяет функции и основные задачи комиссии (комитета) по охране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утверждает должностные обязанности по обеспечению безопасности жизнедеятельности для коллектива и инструкции по охране труда для работников и учащихся.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приобретение за счет средств работодателя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lastRenderedPageBreak/>
        <w:t xml:space="preserve">• </w:t>
      </w:r>
      <w:r>
        <w:rPr>
          <w:sz w:val="23"/>
          <w:szCs w:val="23"/>
        </w:rPr>
        <w:t xml:space="preserve">обеспечивает приобретение и функционирование средств коллективной защиты;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организует проведение специальной оценки условий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организует управление профессиональными рисками;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организует и проводит контроль за состоянием условий и охраны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содействует работе комитета (комиссии) по охране труда, уполномоченных работниками представительных органов;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своевременно информирует органы государственной власти о происшедших авариях, несчастных случаях и профессиональных заболеваниях;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организует исполнение указаний и предписаний органов государственной власти, выдаваемых ими по результатам контрольно-надзорной деятельности;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принимает меры по внедрению предложений членов коллектива, направленные на дальнейшее улучшение и оздоровление условий труда и образовательного процесса.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выносит на обсуждение педагогического совета или общего собрания работников вопросы организации работы по охране труда и обеспечение безопасности образовательного процесса.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отчитывается на собраниях педагогического совета или общих собраниях работников о состоянии охраны труда и обеспечения безопасности образовательного процесса, выполнении мероприятий по оздоровлению работающих, обучающихся, улучшению условий труда и образовательного процесса, а также о принимаемых мерах по устранению выявленных недостатков.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осуществляет поощрение работников за активную работу по созданию и обеспечению здоровых и безопасных условий труда и обеспечению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организует профилактическую работу по предупреждению травматизма и снижению заболеваемости работников и обучающихся.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организует в установленном порядке работу комиссий по приемке образовательного учреждения к новому учебному году.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выполнение директивных и нормативных документов по охране труда, предписаний органов государственного надзора и контроля.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немедленно сообщает о групповом, тяжелом несчастном случае и случае со смертельным исходом с работниками и (или) обучающимися в государственную инспекцию труда, прокуратуру по месту происшествия несчастного случая, в орган исполнительной власти, в организацию, направившую работника, с которым произошел несчастный случай, в территориальное объединение профсоюзов,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обеспечивает расследование и учет в установленном законодательством порядке несчастных случаев на производстве и профессиональных заболеваний.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контролирует в установленном порядке периодическое обучение работников по вопросам охраны труда, семинарах, организуемых обучающимися организациями.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запрещает проведение образовательного процесса при наличии опасных условий для здоровья обучающихся и работающих.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lastRenderedPageBreak/>
        <w:t xml:space="preserve">• </w:t>
      </w:r>
      <w:r>
        <w:rPr>
          <w:sz w:val="23"/>
          <w:szCs w:val="23"/>
        </w:rPr>
        <w:t xml:space="preserve">определяет финансирование мероприятий по обеспечению безопасных условий труда и образовательного процесса.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осуществляет контроль за своевременной выплатой социальных пособий и компенсационных выплат работникам.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1"/>
          <w:szCs w:val="21"/>
        </w:rPr>
        <w:t xml:space="preserve">• </w:t>
      </w:r>
      <w:r>
        <w:rPr>
          <w:sz w:val="23"/>
          <w:szCs w:val="23"/>
        </w:rPr>
        <w:t xml:space="preserve">несет персональную ответственность за обеспечение здоровых и безопасных условий труда и образовательного процесса.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Заместитель директора по учебной работе: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осуществляет контроль по соблюдению норм и правил охраны труда в организации.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участвует в разработке и пересмотре инструкций по охране труда по видам выполняемых работ для педагогического персонала, а также положений, программ и планов по предотвращению несчастных случаев и травматизма среди работников педагогического персонала.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осуществляет контроль за безопасностью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помещениях без соответствующего акта-разрешения.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участвует в расследовании обстоятельств несчастных случаев, происшедших с работниками педагогического персонала.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обеспечивает выполнение педагогами возложенных на них обязанностей по обеспечению безопасности жизнедеятельности.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несет ответственность за выполнение должностной инструкции в части обеспечения безопасности жизнедеятельности педагогическим персоналом.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оказывает методическую помощь педагогам по вопросам обеспечения охраны труда, предупреждения травматизма и других несчастных случаев, организует их инструктаж.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участвует в обучении работников педагогического персонала нормам и правилам охраны труда и образовательной деятельности.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контролирует соблюдение и принимает меры по выполнению санитарно-гигиенических норм, требований, правил по охране труда, пожарной безопасности.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 Заместитель директора по воспитательной работе: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осуществляет контроль за выполнением классными руководителями, воспитателями возложенных на них обязанностей по обеспечению безопасности жизнедеятельности обучающихся, своевременное проведение инструктажа с обучающимися и его регистрацию в журнале;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осуществляет контроль за безопасностью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помещениях без соответствующего акта-разрешения.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несет ответственность за организацию воспитательной работы, общественно-полезного труда обучающихся в строгом соответствии с нормами и правилами охраны труда;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оказывает методическую помощь классным руководителям, руководителям групп, кружков, спортивных секций, походов, экскурсий, трудовых объединений, общественно-полезного, производительного труда и т.п. по вопросам обеспечения охраны труда обучающихся, предупреждению травматизма и других несчастных случаев, организует их инструктаж;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контролирует соблюдение и принимает меры по выполнению санитарно-гигиенических норм, требований, правил по охране труда, пожарной безопасности во время образовательного процесса, при проведении воспитательных мероприятий и работ вне образовательного учреждения с обучающимися;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организует с обучающимися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 и т.д. </w:t>
      </w:r>
    </w:p>
    <w:p w:rsidR="006B538D" w:rsidRDefault="006B538D" w:rsidP="00723C82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участвует в разработке и пересмотре инструкций по охране труда по видам выполняемых работ и правил поведения для обучающихся, а также по мере необходимости положений, программ и планов по предотвращению несчастных случаев и травматизма среди обучающихся. </w:t>
      </w:r>
    </w:p>
    <w:p w:rsidR="006B538D" w:rsidRDefault="006B538D" w:rsidP="006B53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3.4. Заместитель директора по хозяйственной работе: </w:t>
      </w:r>
    </w:p>
    <w:p w:rsidR="006B538D" w:rsidRPr="006B538D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 </w:t>
      </w:r>
    </w:p>
    <w:p w:rsidR="006B538D" w:rsidRPr="006B538D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обеспечивает безопасность при переноске тяжестей, погрузочно-разгрузочных 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работах, работах на высоте, эксплуатации транспортных средств на территории школы; 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организует соблюдение требований, пожарной безопасности зданий и сооружений, следит за исправностью средств пожаротушения; 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>проводит инструктажи на рабочем месте с обслуживающим и учебно-вспомогательным персоналом;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оформляет наряды-допуски при выполнении опасных работ; 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обеспечивает текущий контроль за санитарно-гигиеническим состоянием помещений в соответствии с требованиями норм и правил безопасности жизнедеятельности; 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обеспечивает помещения оборудованием и инвентарем, отвечающим требованиям правил и норм безопасности жизнедеятельности, стандартам безопасности труда; 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организует проведение периодических (1 раз в 3 года)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анализ воздушной среды на содержание пыли, газов и паров вредных веществ, замер освещенности, наличия радиации, шума в помещениях учреждения в соответствии с правилами и нормами по обеспечению безопасности жизнедеятельности; . обеспечивает приобретение и выдачу спецодежды, спец обуви и других средств индивидуальной защиты для работников и обучающихся; 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обеспечивает укомплектованность, учет, хранение противопожарного инвентаря. </w:t>
      </w:r>
    </w:p>
    <w:p w:rsidR="00AF3A9F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 xml:space="preserve">участвует в обучении работников учебно-вспомогательного и обслуживающего персонала нормам и правилам охраны труда и образовательной деятельности. </w:t>
      </w:r>
    </w:p>
    <w:p w:rsidR="006B538D" w:rsidRPr="006B538D" w:rsidRDefault="006B538D" w:rsidP="00723C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B538D">
        <w:rPr>
          <w:rFonts w:ascii="Times New Roman" w:hAnsi="Times New Roman" w:cs="Times New Roman"/>
        </w:rPr>
        <w:t>осуществляет административно-общественны</w:t>
      </w:r>
      <w:r w:rsidR="00AF3A9F">
        <w:rPr>
          <w:rFonts w:ascii="Times New Roman" w:hAnsi="Times New Roman" w:cs="Times New Roman"/>
        </w:rPr>
        <w:t>й</w:t>
      </w:r>
      <w:r w:rsidRPr="006B538D">
        <w:rPr>
          <w:rFonts w:ascii="Times New Roman" w:hAnsi="Times New Roman" w:cs="Times New Roman"/>
        </w:rPr>
        <w:t xml:space="preserve"> контроль состояния охраны труда, пожарной во всех </w:t>
      </w:r>
      <w:r w:rsidR="00AF3A9F">
        <w:rPr>
          <w:rFonts w:ascii="Times New Roman" w:hAnsi="Times New Roman" w:cs="Times New Roman"/>
        </w:rPr>
        <w:t>помещениях образовательного учреждения.</w:t>
      </w:r>
    </w:p>
    <w:p w:rsidR="006B538D" w:rsidRPr="006B538D" w:rsidRDefault="006B538D" w:rsidP="006B538D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 xml:space="preserve">3.5. Заведующая столовой: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 xml:space="preserve">обеспечивает соблюдение требований охраны труда в помещениях столовой образовательного учреждения, при эксплуатации технологического, энергетического оборудования в пределах столовой, осуществляет их периодический осмотр и организует текущий ремонт;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 xml:space="preserve">обеспечивает безопасность при переноске тяжестей, погрузочно-разгрузочных работах, эксплуатации технологического оборудования при организации работ столовой;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 xml:space="preserve">организует соблюдение требований, пожарной безопасности в помещениях столовой, следит за исправностью средств пожаротушения в столовой;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 xml:space="preserve">проводит инструктажи на рабочем месте с персоналом столовой;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 xml:space="preserve">обеспечивает текущий контроль за санитарно-гигиеническим состоянием столовой в соответствии с требованиями норм и правил безопасности жизнедеятельности;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 xml:space="preserve">контролирует обеспечение столовой оборудованием и инвентарем, отвечающим требованиям правил и норм безопасности жизнедеятельности, стандартам безопасности труда;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>контролирует наличие и использование по назначению спецодежды, спец</w:t>
      </w:r>
      <w:r w:rsidR="00AF3A9F">
        <w:rPr>
          <w:rFonts w:ascii="Times New Roman" w:hAnsi="Times New Roman" w:cs="Times New Roman"/>
          <w:sz w:val="24"/>
          <w:szCs w:val="24"/>
        </w:rPr>
        <w:t xml:space="preserve"> </w:t>
      </w:r>
      <w:r w:rsidRPr="006B538D">
        <w:rPr>
          <w:rFonts w:ascii="Times New Roman" w:hAnsi="Times New Roman" w:cs="Times New Roman"/>
          <w:sz w:val="24"/>
          <w:szCs w:val="24"/>
        </w:rPr>
        <w:t xml:space="preserve">обуви и других средств индивидуальной защиты для работников столовой;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t xml:space="preserve">участвует в обучении работников столовой нормам и правилам охраны труда. </w:t>
      </w:r>
    </w:p>
    <w:p w:rsidR="006B538D" w:rsidRPr="006B538D" w:rsidRDefault="006B538D" w:rsidP="00723C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538D">
        <w:rPr>
          <w:rFonts w:ascii="Times New Roman" w:hAnsi="Times New Roman" w:cs="Times New Roman"/>
          <w:sz w:val="24"/>
          <w:szCs w:val="24"/>
        </w:rPr>
        <w:lastRenderedPageBreak/>
        <w:t>осуществляет административно-общественны</w:t>
      </w:r>
      <w:r w:rsidR="00AF3A9F">
        <w:rPr>
          <w:rFonts w:ascii="Times New Roman" w:hAnsi="Times New Roman" w:cs="Times New Roman"/>
          <w:sz w:val="24"/>
          <w:szCs w:val="24"/>
        </w:rPr>
        <w:t>й</w:t>
      </w:r>
      <w:r w:rsidRPr="006B538D">
        <w:rPr>
          <w:rFonts w:ascii="Times New Roman" w:hAnsi="Times New Roman" w:cs="Times New Roman"/>
          <w:sz w:val="24"/>
          <w:szCs w:val="24"/>
        </w:rPr>
        <w:t xml:space="preserve"> контроль состояния охраны труда, пожарной безопасности в помещениях столовой. </w:t>
      </w:r>
    </w:p>
    <w:p w:rsidR="006B538D" w:rsidRPr="006B538D" w:rsidRDefault="006B538D" w:rsidP="006B53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538D" w:rsidRDefault="006B538D" w:rsidP="00712A3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4. Деятельность ответственного лица по охране труда</w:t>
      </w:r>
      <w:r>
        <w:rPr>
          <w:sz w:val="23"/>
          <w:szCs w:val="23"/>
        </w:rPr>
        <w:t>.</w:t>
      </w:r>
    </w:p>
    <w:p w:rsidR="006B538D" w:rsidRDefault="006B538D" w:rsidP="006B538D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4.1. </w:t>
      </w:r>
      <w:r>
        <w:rPr>
          <w:sz w:val="23"/>
          <w:szCs w:val="23"/>
        </w:rPr>
        <w:t xml:space="preserve">Специалист, ответственный за работу по охране труда в школе назначается приказом директора. </w:t>
      </w:r>
    </w:p>
    <w:p w:rsidR="006B538D" w:rsidRDefault="006B538D" w:rsidP="006B538D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4.2. </w:t>
      </w:r>
      <w:r>
        <w:rPr>
          <w:sz w:val="23"/>
          <w:szCs w:val="23"/>
        </w:rPr>
        <w:t xml:space="preserve">Проводит вводный инструктаж с поступающими на работу и регистрирует в соответствующем журнале инструктажа. </w:t>
      </w:r>
    </w:p>
    <w:p w:rsidR="006B538D" w:rsidRDefault="006B538D" w:rsidP="006B538D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4.3. </w:t>
      </w:r>
      <w:r>
        <w:rPr>
          <w:sz w:val="23"/>
          <w:szCs w:val="23"/>
        </w:rPr>
        <w:t xml:space="preserve">Контролирует соблюдение работниками норм, правил, инструкций, приказов и указаний по охране труда. </w:t>
      </w:r>
    </w:p>
    <w:p w:rsidR="006B538D" w:rsidRDefault="006B538D" w:rsidP="00AF3A9F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4.4. </w:t>
      </w:r>
      <w:r>
        <w:rPr>
          <w:sz w:val="23"/>
          <w:szCs w:val="23"/>
        </w:rPr>
        <w:t xml:space="preserve">Контролирует наличие и применение работниками полагающихся им по нормам </w:t>
      </w:r>
    </w:p>
    <w:p w:rsidR="006B538D" w:rsidRDefault="006B538D" w:rsidP="006B53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специальной одежды, специальной обуви, средств индивидуальной и коллективной защиты, мыла и нейтрализующих веществ.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613"/>
      </w:tblGrid>
      <w:tr w:rsidR="00AF3A9F" w:rsidTr="00AF3A9F">
        <w:tc>
          <w:tcPr>
            <w:tcW w:w="675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AF3A9F" w:rsidRDefault="00AF3A9F" w:rsidP="009768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составе комиссии по обучению работников образовательного учреждения и проверке знаний у них требований охраны труда. </w:t>
            </w:r>
          </w:p>
        </w:tc>
      </w:tr>
      <w:tr w:rsidR="00AF3A9F" w:rsidTr="00AF3A9F">
        <w:tc>
          <w:tcPr>
            <w:tcW w:w="675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AF3A9F" w:rsidRDefault="00AF3A9F" w:rsidP="00C15B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работе профсоюзного комитета первичной профсоюзной организации по согласованию: </w:t>
            </w:r>
          </w:p>
          <w:p w:rsidR="00AF3A9F" w:rsidRDefault="00AF3A9F" w:rsidP="00723C82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тематического плана и программы обучения для работников образовательного учреждения по охране труда; </w:t>
            </w:r>
          </w:p>
          <w:p w:rsidR="00AF3A9F" w:rsidRDefault="00AF3A9F" w:rsidP="00723C82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перечня контрольных вопросов для проверки знаний требований охраны труда; </w:t>
            </w:r>
          </w:p>
          <w:p w:rsidR="00AF3A9F" w:rsidRDefault="00AF3A9F" w:rsidP="00723C82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экзаменационных билетов для проверки знаний требований охраны труда. </w:t>
            </w:r>
          </w:p>
        </w:tc>
      </w:tr>
      <w:tr w:rsidR="00AF3A9F" w:rsidTr="00AF3A9F">
        <w:tc>
          <w:tcPr>
            <w:tcW w:w="675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AF3A9F" w:rsidRDefault="00AF3A9F" w:rsidP="00AF3A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год</w:t>
            </w:r>
          </w:p>
        </w:tc>
      </w:tr>
      <w:tr w:rsidR="00AF3A9F" w:rsidTr="00AF3A9F">
        <w:tc>
          <w:tcPr>
            <w:tcW w:w="675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Участвовать в составлении перспективного плана работы на календарный год уполномоченным по охране труда и утверждение его на заседании профсоюзного комитета.</w:t>
            </w:r>
          </w:p>
        </w:tc>
      </w:tr>
      <w:tr w:rsidR="00AF3A9F" w:rsidTr="00AF3A9F">
        <w:tc>
          <w:tcPr>
            <w:tcW w:w="675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Участвовать в разработке и утверждении плана работы комиссии по охране труда на календарный год.</w:t>
            </w:r>
          </w:p>
        </w:tc>
      </w:tr>
      <w:tr w:rsidR="00AF3A9F" w:rsidTr="00AF3A9F">
        <w:tc>
          <w:tcPr>
            <w:tcW w:w="675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AF3A9F" w:rsidRDefault="00AF3A9F" w:rsidP="00681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разработке и в заключении Соглашения по охране труда. </w:t>
            </w:r>
          </w:p>
        </w:tc>
      </w:tr>
      <w:tr w:rsidR="00AF3A9F" w:rsidTr="00AF3A9F">
        <w:tc>
          <w:tcPr>
            <w:tcW w:w="675" w:type="dxa"/>
          </w:tcPr>
          <w:p w:rsidR="00AF3A9F" w:rsidRDefault="00AF3A9F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AF3A9F" w:rsidRDefault="00AF3A9F" w:rsidP="003B3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осуществлении контроля за: </w:t>
            </w:r>
          </w:p>
          <w:p w:rsidR="00AF3A9F" w:rsidRDefault="00AF3A9F" w:rsidP="003B377E">
            <w:pPr>
              <w:pStyle w:val="Default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3"/>
                <w:szCs w:val="23"/>
              </w:rPr>
              <w:t xml:space="preserve">выполнением обязательств работодателя, профсоюзного комитета по охране труда, предусмотренных коллективным договором и Соглашением по охране труда; </w:t>
            </w:r>
          </w:p>
          <w:p w:rsidR="00AF3A9F" w:rsidRDefault="00AF3A9F" w:rsidP="00712A30">
            <w:pPr>
              <w:pStyle w:val="Default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3"/>
                <w:szCs w:val="23"/>
              </w:rPr>
              <w:t xml:space="preserve">своевременным доведением работодателем до сведения работников информации о выполнении Соглашения по охране труда, обязательств по охране груда, предусмотренных коллективным договором.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6C2B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разработке мероприятий по улучшению условий труда, предупреждению несчастных случаев на производстве и профессиональных заболеваний.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E833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Отчитываться на профсоюзном собрании уполномоченного по охране труда о проделанной работе за календарный год.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913C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организации и проведении в рамках Всемирного Дня охраны труда совместно с ответственным по охране труда Месячника охраны труда в образовательном учреждении.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913C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работе комиссии по приёмке образовательного учреждения к новому учебному году (по мере возможности уполномоченного по охране труда).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913C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Участвовать в работе комиссий в качестве представителя от первичной профсоюзной организации по: </w:t>
            </w:r>
          </w:p>
          <w:p w:rsidR="002F7DA4" w:rsidRDefault="002F7DA4" w:rsidP="00913C25">
            <w:pPr>
              <w:pStyle w:val="Default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3"/>
                <w:szCs w:val="23"/>
              </w:rPr>
              <w:t xml:space="preserve">проведению проверок технического состояния зданий, сооружений, оборудования на предмет их безопасной эксплуатации; </w:t>
            </w:r>
          </w:p>
          <w:p w:rsidR="002F7DA4" w:rsidRDefault="002F7DA4" w:rsidP="00913C25">
            <w:pPr>
              <w:pStyle w:val="Default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3"/>
                <w:szCs w:val="23"/>
              </w:rPr>
              <w:t xml:space="preserve">проведению проверок систем отопления и вентиляции; </w:t>
            </w:r>
          </w:p>
          <w:p w:rsidR="002F7DA4" w:rsidRDefault="002F7DA4" w:rsidP="00913C25">
            <w:pPr>
              <w:pStyle w:val="Default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3"/>
                <w:szCs w:val="23"/>
              </w:rPr>
              <w:t xml:space="preserve">проведению проверок обеспечения работников сертифицированной специальной </w:t>
            </w:r>
            <w:r>
              <w:rPr>
                <w:sz w:val="23"/>
                <w:szCs w:val="23"/>
              </w:rPr>
              <w:lastRenderedPageBreak/>
              <w:t xml:space="preserve">одеждой, специальной обувью и другими средствами индивидуальной защиты в соответствии с нормами, необходимыми по условиям труда; </w:t>
            </w:r>
          </w:p>
          <w:p w:rsidR="002F7DA4" w:rsidRDefault="002F7DA4" w:rsidP="00913C25">
            <w:pPr>
              <w:pStyle w:val="Default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3"/>
                <w:szCs w:val="23"/>
              </w:rPr>
              <w:t xml:space="preserve">в приемке в учреждении вводимого в эксплуатацию оборудования, на его соответствие требованиям и норм охраны труда (по факту введения в эксплуатацию); </w:t>
            </w:r>
          </w:p>
          <w:p w:rsidR="002F7DA4" w:rsidRDefault="002F7DA4" w:rsidP="00712A30">
            <w:pPr>
              <w:pStyle w:val="Default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3"/>
                <w:szCs w:val="23"/>
              </w:rPr>
              <w:t>расследованию происшедших на производстве несчастных случаев и профессиональных заболеваний (по факту, по поручению профсоюзного комитета).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554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контроль за установлением работодателем работникам образовательного учреждения компенсаций за работу во вредных условиях труда (в соответствии с результатами специальной оценки условий труда) и закрепление их в трудовых договорах (или в дополнительных соглашениях к трудовым договорам).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554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Заполнять уполномоченным по охране труда формы отчёта по форме ТИ Профсоюза по итогам работы за календарный год, и предоставлять его в НЧГПО работников образования.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554E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Проводить анализ производственного травматизма и профессиональных заболеваний за прошедший календарный год.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p w:rsidR="002F7DA4" w:rsidRDefault="002F7DA4" w:rsidP="00C15B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раз в шесть месяцев (2 раза в год): </w:t>
            </w: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97"/>
            </w:tblGrid>
            <w:tr w:rsidR="002F7DA4">
              <w:trPr>
                <w:trHeight w:val="385"/>
              </w:trPr>
              <w:tc>
                <w:tcPr>
                  <w:tcW w:w="0" w:type="auto"/>
                </w:tcPr>
                <w:p w:rsidR="002F7DA4" w:rsidRDefault="002F7DA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Организовывать и проводить совместно с ответственным по охране труда учебных тренировок по эвакуации людей из здания образовательного учреждения в чрезвычайных ситуациях. </w:t>
                  </w:r>
                </w:p>
              </w:tc>
            </w:tr>
          </w:tbl>
          <w:p w:rsidR="002F7DA4" w:rsidRDefault="002F7DA4" w:rsidP="00554EC2">
            <w:pPr>
              <w:pStyle w:val="Default"/>
              <w:rPr>
                <w:sz w:val="23"/>
                <w:szCs w:val="23"/>
              </w:rPr>
            </w:pP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97"/>
            </w:tblGrid>
            <w:tr w:rsidR="002F7DA4" w:rsidTr="00FC67DA">
              <w:trPr>
                <w:trHeight w:val="256"/>
              </w:trPr>
              <w:tc>
                <w:tcPr>
                  <w:tcW w:w="0" w:type="auto"/>
                </w:tcPr>
                <w:p w:rsidR="002F7DA4" w:rsidRDefault="002F7DA4" w:rsidP="00FC67D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Участвовать в работе комиссии по проведению визуального осмотра состояния здания образовательного учреждения. </w:t>
                  </w:r>
                </w:p>
              </w:tc>
            </w:tr>
          </w:tbl>
          <w:p w:rsidR="002F7DA4" w:rsidRDefault="002F7DA4" w:rsidP="00554EC2">
            <w:pPr>
              <w:pStyle w:val="Default"/>
              <w:rPr>
                <w:sz w:val="23"/>
                <w:szCs w:val="23"/>
              </w:rPr>
            </w:pPr>
          </w:p>
        </w:tc>
      </w:tr>
      <w:tr w:rsidR="002F7DA4" w:rsidTr="00AF3A9F">
        <w:tc>
          <w:tcPr>
            <w:tcW w:w="675" w:type="dxa"/>
          </w:tcPr>
          <w:p w:rsidR="002F7DA4" w:rsidRDefault="002F7DA4" w:rsidP="006B5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6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97"/>
            </w:tblGrid>
            <w:tr w:rsidR="002F7DA4" w:rsidTr="00636EEF">
              <w:trPr>
                <w:trHeight w:val="247"/>
              </w:trPr>
              <w:tc>
                <w:tcPr>
                  <w:tcW w:w="0" w:type="auto"/>
                </w:tcPr>
                <w:p w:rsidR="002F7DA4" w:rsidRDefault="002F7DA4" w:rsidP="00636EE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Осуществлять контроль за проведением с работниками повторного инструктажа по охране труда </w:t>
                  </w:r>
                </w:p>
              </w:tc>
            </w:tr>
          </w:tbl>
          <w:p w:rsidR="002F7DA4" w:rsidRDefault="002F7DA4" w:rsidP="00554EC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F7DA4" w:rsidRPr="002F7DA4" w:rsidRDefault="002F7DA4" w:rsidP="002F7DA4">
      <w:pPr>
        <w:pStyle w:val="Default"/>
      </w:pPr>
    </w:p>
    <w:p w:rsidR="002F7DA4" w:rsidRPr="002F7DA4" w:rsidRDefault="002F7DA4" w:rsidP="002F7DA4">
      <w:pPr>
        <w:pStyle w:val="Default"/>
        <w:spacing w:after="37"/>
      </w:pPr>
      <w:r w:rsidRPr="002F7DA4">
        <w:t xml:space="preserve">4.5. Контролирует и организовывает своевременное прохождение работниками обучения по охране труда. </w:t>
      </w:r>
    </w:p>
    <w:p w:rsidR="002F7DA4" w:rsidRPr="002F7DA4" w:rsidRDefault="002F7DA4" w:rsidP="002F7DA4">
      <w:pPr>
        <w:pStyle w:val="Default"/>
        <w:spacing w:after="37"/>
      </w:pPr>
      <w:r w:rsidRPr="002F7DA4">
        <w:t xml:space="preserve">4.6. Контролирует и организовывает своевременное прохождение работниками медицинского осмотра. </w:t>
      </w:r>
    </w:p>
    <w:p w:rsidR="002F7DA4" w:rsidRPr="002F7DA4" w:rsidRDefault="002F7DA4" w:rsidP="002F7DA4">
      <w:pPr>
        <w:pStyle w:val="Default"/>
        <w:spacing w:after="37"/>
      </w:pPr>
      <w:r w:rsidRPr="002F7DA4">
        <w:t xml:space="preserve">4.7. Контролирует ведение журналов регистрации инструктажей на рабочем месте. </w:t>
      </w:r>
    </w:p>
    <w:p w:rsidR="002F7DA4" w:rsidRPr="002F7DA4" w:rsidRDefault="002F7DA4" w:rsidP="002F7DA4">
      <w:pPr>
        <w:pStyle w:val="Default"/>
        <w:spacing w:after="37"/>
      </w:pPr>
      <w:r w:rsidRPr="002F7DA4">
        <w:t xml:space="preserve">4.8. Оказывает консультационную и методическую работу по созданию локальных актов, инструкций по выполнении работ, должностных инструкций по охране труда, правил по охране труда, текущего планирования. </w:t>
      </w:r>
    </w:p>
    <w:p w:rsidR="002F7DA4" w:rsidRPr="002F7DA4" w:rsidRDefault="002F7DA4" w:rsidP="002F7DA4">
      <w:pPr>
        <w:pStyle w:val="Default"/>
        <w:spacing w:after="37"/>
      </w:pPr>
      <w:r w:rsidRPr="002F7DA4">
        <w:t xml:space="preserve">4.9. Контролирует изменения в законодательной базе в сфере охраны труда и своевременно вносит изменения в требуемые документы. </w:t>
      </w:r>
    </w:p>
    <w:p w:rsidR="002F7DA4" w:rsidRPr="002F7DA4" w:rsidRDefault="002F7DA4" w:rsidP="002F7DA4">
      <w:pPr>
        <w:pStyle w:val="Default"/>
        <w:spacing w:after="37"/>
      </w:pPr>
      <w:r w:rsidRPr="002F7DA4">
        <w:t xml:space="preserve">4.10. Обеспечивает рабочие места необходимыми инструкциями, правилами по охране труда. </w:t>
      </w:r>
    </w:p>
    <w:p w:rsidR="002F7DA4" w:rsidRPr="002F7DA4" w:rsidRDefault="002F7DA4" w:rsidP="002F7DA4">
      <w:pPr>
        <w:pStyle w:val="Default"/>
        <w:spacing w:after="37"/>
      </w:pPr>
      <w:r w:rsidRPr="002F7DA4">
        <w:t xml:space="preserve">4.11. Организует обучение и проверку знаний по охране труда в образовательном учреждении. </w:t>
      </w:r>
    </w:p>
    <w:p w:rsidR="002F7DA4" w:rsidRPr="002F7DA4" w:rsidRDefault="002F7DA4" w:rsidP="002F7DA4">
      <w:pPr>
        <w:pStyle w:val="Default"/>
      </w:pPr>
      <w:r w:rsidRPr="002F7DA4">
        <w:t xml:space="preserve">4.12. Осуществляет оформление документации по охране труда для подготовки образовательного учреждения к проверке приемной комиссией к новому учебному году. </w:t>
      </w:r>
    </w:p>
    <w:p w:rsidR="00EE7903" w:rsidRDefault="002F7DA4" w:rsidP="002F7DA4">
      <w:pPr>
        <w:rPr>
          <w:rFonts w:ascii="Times New Roman" w:hAnsi="Times New Roman" w:cs="Times New Roman"/>
        </w:rPr>
      </w:pPr>
      <w:r w:rsidRPr="002F7DA4">
        <w:rPr>
          <w:rFonts w:ascii="Times New Roman" w:hAnsi="Times New Roman" w:cs="Times New Roman"/>
        </w:rPr>
        <w:t>4.13. Осуществляет сдачу отчетной документации по охране труда в контролирующие организации.</w:t>
      </w:r>
    </w:p>
    <w:p w:rsidR="002F7DA4" w:rsidRDefault="002F7DA4" w:rsidP="002F7DA4">
      <w:pPr>
        <w:rPr>
          <w:rFonts w:ascii="Times New Roman" w:hAnsi="Times New Roman" w:cs="Times New Roman"/>
        </w:rPr>
      </w:pPr>
    </w:p>
    <w:p w:rsidR="002F7DA4" w:rsidRPr="002F7DA4" w:rsidRDefault="002F7DA4" w:rsidP="00712A30">
      <w:pPr>
        <w:pStyle w:val="Default"/>
        <w:jc w:val="center"/>
      </w:pPr>
      <w:r w:rsidRPr="002F7DA4">
        <w:rPr>
          <w:b/>
          <w:bCs/>
        </w:rPr>
        <w:t>5. Деятельность уполномоченного лица по охране труда.</w:t>
      </w:r>
    </w:p>
    <w:p w:rsidR="002F7DA4" w:rsidRPr="002F7DA4" w:rsidRDefault="002F7DA4" w:rsidP="002F7DA4">
      <w:pPr>
        <w:pStyle w:val="Default"/>
      </w:pPr>
      <w:r w:rsidRPr="002F7DA4">
        <w:t xml:space="preserve">5.1.Уполномоченный по охране труда в школе выбирается на собрании трудового коллектива. </w:t>
      </w:r>
    </w:p>
    <w:p w:rsidR="002F7DA4" w:rsidRPr="002F7DA4" w:rsidRDefault="002F7DA4" w:rsidP="002F7DA4">
      <w:pPr>
        <w:pStyle w:val="Default"/>
      </w:pPr>
      <w:r w:rsidRPr="002F7DA4">
        <w:t xml:space="preserve">5.2. Уполномоченным не может быть избран работник, не являющийся членом Профсоюза или занимающий должность, по которой несет ответственность за состояние условий и охраны труда образовательного учреждения. </w:t>
      </w:r>
    </w:p>
    <w:p w:rsidR="002F7DA4" w:rsidRPr="002F7DA4" w:rsidRDefault="002F7DA4" w:rsidP="002F7DA4">
      <w:pPr>
        <w:pStyle w:val="Default"/>
      </w:pPr>
      <w:r w:rsidRPr="002F7DA4">
        <w:lastRenderedPageBreak/>
        <w:t xml:space="preserve">5.3. Уполномоченный по охране труда избирается на срок не менее двух лет. </w:t>
      </w:r>
    </w:p>
    <w:p w:rsidR="002F7DA4" w:rsidRPr="002F7DA4" w:rsidRDefault="002F7DA4" w:rsidP="002F7DA4">
      <w:pPr>
        <w:pStyle w:val="Default"/>
      </w:pPr>
      <w:r w:rsidRPr="002F7DA4">
        <w:t xml:space="preserve">5.4. Уполномоченный по охране труда периодически отчитывается о своей работе перед профсоюзной организацией, избравшей его, и по решению организации может быть отозван до истечения срока действия своих полномочий, если он не выполняет возложенных функций и не проявляет необходимой требовательности по защите прав работников на безопасные условия труда. </w:t>
      </w:r>
    </w:p>
    <w:p w:rsidR="002F7DA4" w:rsidRDefault="002F7DA4" w:rsidP="002F7DA4">
      <w:pPr>
        <w:rPr>
          <w:rFonts w:ascii="Times New Roman" w:hAnsi="Times New Roman" w:cs="Times New Roman"/>
        </w:rPr>
      </w:pPr>
      <w:r w:rsidRPr="002F7DA4">
        <w:rPr>
          <w:rFonts w:ascii="Times New Roman" w:hAnsi="Times New Roman" w:cs="Times New Roman"/>
        </w:rPr>
        <w:t>5.5. Уполномоченный по охране труда должен участвовать в мероприятиях по охране труда, проводимых в образовательном учреждении:</w:t>
      </w:r>
    </w:p>
    <w:p w:rsidR="002F7DA4" w:rsidRDefault="002F7DA4" w:rsidP="002F7DA4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471"/>
      </w:tblGrid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2F7DA4" w:rsidRPr="00847FBF" w:rsidRDefault="002F7DA4" w:rsidP="002F7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FBF">
              <w:rPr>
                <w:rFonts w:ascii="Times New Roman" w:hAnsi="Times New Roman" w:cs="Times New Roman"/>
                <w:b/>
              </w:rPr>
              <w:t>1 раз в 5 лет:</w:t>
            </w: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55"/>
            </w:tblGrid>
            <w:tr w:rsidR="002F7DA4" w:rsidRPr="002F7DA4">
              <w:trPr>
                <w:trHeight w:val="109"/>
              </w:trPr>
              <w:tc>
                <w:tcPr>
                  <w:tcW w:w="0" w:type="auto"/>
                </w:tcPr>
                <w:p w:rsidR="002F7DA4" w:rsidRPr="002F7DA4" w:rsidRDefault="002F7DA4">
                  <w:pPr>
                    <w:pStyle w:val="Default"/>
                  </w:pPr>
                  <w:r w:rsidRPr="002F7DA4">
                    <w:t xml:space="preserve">Участвовать в работе комиссии по проведению специальной оценки условий труда. </w:t>
                  </w:r>
                </w:p>
              </w:tc>
            </w:tr>
          </w:tbl>
          <w:p w:rsidR="002F7DA4" w:rsidRPr="002F7DA4" w:rsidRDefault="002F7DA4" w:rsidP="002F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2F7DA4" w:rsidRPr="002F7DA4" w:rsidRDefault="002F7DA4" w:rsidP="002F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A4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профсоюзного комитета первичной профсоюзной организации по согласованию пересматриваемых или вновь разработанных работодателем инструкций по охране труда.</w:t>
            </w: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2F7DA4" w:rsidRPr="002F7DA4" w:rsidRDefault="002F7DA4" w:rsidP="00847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раз в 3 года:</w:t>
            </w: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55"/>
            </w:tblGrid>
            <w:tr w:rsidR="002F7DA4" w:rsidRPr="002F7DA4">
              <w:trPr>
                <w:trHeight w:val="109"/>
              </w:trPr>
              <w:tc>
                <w:tcPr>
                  <w:tcW w:w="0" w:type="auto"/>
                </w:tcPr>
                <w:p w:rsidR="002F7DA4" w:rsidRPr="002F7DA4" w:rsidRDefault="002F7DA4" w:rsidP="002F7DA4">
                  <w:pPr>
                    <w:pStyle w:val="Default"/>
                  </w:pPr>
                  <w:r>
                    <w:t>Проведение инструктажа по охране труда</w:t>
                  </w:r>
                  <w:r w:rsidRPr="002F7DA4">
                    <w:t xml:space="preserve"> на рабочем месте и повторного инструктажа по противопожарной безопасности. </w:t>
                  </w:r>
                </w:p>
              </w:tc>
            </w:tr>
          </w:tbl>
          <w:p w:rsidR="002F7DA4" w:rsidRPr="002F7DA4" w:rsidRDefault="002F7DA4" w:rsidP="002F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2F7DA4" w:rsidRPr="002F7DA4" w:rsidRDefault="002F7DA4" w:rsidP="002F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DA4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проведением вводного инструктажа, первичного инструктажа на рабочем месте с вновь принятыми на работу сотрудниками (по факту приема</w:t>
            </w: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114"/>
            </w:tblGrid>
            <w:tr w:rsidR="00847FBF" w:rsidTr="00847FBF">
              <w:trPr>
                <w:trHeight w:val="107"/>
              </w:trPr>
              <w:tc>
                <w:tcPr>
                  <w:tcW w:w="8114" w:type="dxa"/>
                </w:tcPr>
                <w:p w:rsidR="00847FBF" w:rsidRDefault="00847FBF" w:rsidP="00847FBF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Ежемесячные мероприятия:</w:t>
                  </w:r>
                </w:p>
              </w:tc>
            </w:tr>
          </w:tbl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55"/>
            </w:tblGrid>
            <w:tr w:rsidR="00847FBF">
              <w:trPr>
                <w:trHeight w:val="385"/>
              </w:trPr>
              <w:tc>
                <w:tcPr>
                  <w:tcW w:w="0" w:type="auto"/>
                </w:tcPr>
                <w:p w:rsidR="00847FBF" w:rsidRDefault="00847FB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Включать мероприятия по охране труда, проводимых уполномоченным по охране труда, в ежемесячный план работы профсоюзного комитета и утверждение их на заседании профкома. </w:t>
                  </w:r>
                </w:p>
              </w:tc>
            </w:tr>
          </w:tbl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55"/>
            </w:tblGrid>
            <w:tr w:rsidR="00847FBF" w:rsidTr="00C15BA3">
              <w:trPr>
                <w:trHeight w:val="1225"/>
              </w:trPr>
              <w:tc>
                <w:tcPr>
                  <w:tcW w:w="0" w:type="auto"/>
                </w:tcPr>
                <w:p w:rsidR="00847FBF" w:rsidRDefault="00847FBF" w:rsidP="00C15BA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Участвовать в работе оперативных совещаний трудового коллектива по вопросам охраны труда. Информировать работников: </w:t>
                  </w:r>
                </w:p>
                <w:p w:rsidR="00847FBF" w:rsidRDefault="00847FBF" w:rsidP="00C15BA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1"/>
                      <w:szCs w:val="21"/>
                    </w:rPr>
                    <w:t xml:space="preserve">• </w:t>
                  </w:r>
                  <w:r>
                    <w:rPr>
                      <w:sz w:val="23"/>
                      <w:szCs w:val="23"/>
                    </w:rPr>
                    <w:t xml:space="preserve">об изменениях в трудовом законодательстве, законодательстве по охране труда; </w:t>
                  </w:r>
                </w:p>
                <w:p w:rsidR="00847FBF" w:rsidRDefault="00847FBF" w:rsidP="00C15BA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1"/>
                      <w:szCs w:val="21"/>
                    </w:rPr>
                    <w:t xml:space="preserve">• </w:t>
                  </w:r>
                  <w:r>
                    <w:rPr>
                      <w:sz w:val="23"/>
                      <w:szCs w:val="23"/>
                    </w:rPr>
                    <w:t xml:space="preserve">о состоянии условий охраны труда на рабочих местах; </w:t>
                  </w:r>
                </w:p>
                <w:p w:rsidR="00847FBF" w:rsidRDefault="00847FBF" w:rsidP="00C15BA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1"/>
                      <w:szCs w:val="21"/>
                    </w:rPr>
                    <w:t xml:space="preserve">• </w:t>
                  </w:r>
                  <w:r>
                    <w:rPr>
                      <w:sz w:val="23"/>
                      <w:szCs w:val="23"/>
                    </w:rPr>
                    <w:t xml:space="preserve">о результатах проверок по вопросам охраны труда, проводимых в образовательном учреждении; </w:t>
                  </w:r>
                </w:p>
                <w:p w:rsidR="00847FBF" w:rsidRDefault="00847FBF" w:rsidP="00C15BA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1"/>
                      <w:szCs w:val="21"/>
                    </w:rPr>
                    <w:t xml:space="preserve">• </w:t>
                  </w:r>
                  <w:r>
                    <w:rPr>
                      <w:sz w:val="23"/>
                      <w:szCs w:val="23"/>
                    </w:rPr>
                    <w:t xml:space="preserve">о мероприятиях по охране труда, проводимых профсоюзным комитетом; </w:t>
                  </w:r>
                </w:p>
                <w:p w:rsidR="00847FBF" w:rsidRDefault="00847FBF" w:rsidP="00847FB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1"/>
                      <w:szCs w:val="21"/>
                    </w:rPr>
                    <w:t xml:space="preserve">• </w:t>
                  </w:r>
                  <w:r>
                    <w:rPr>
                      <w:sz w:val="23"/>
                      <w:szCs w:val="23"/>
                    </w:rPr>
                    <w:t xml:space="preserve">о плане мероприятий Месячника охраны труда, приуроченного к Всемирному дню Охраны груда. </w:t>
                  </w:r>
                </w:p>
              </w:tc>
            </w:tr>
          </w:tbl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55"/>
            </w:tblGrid>
            <w:tr w:rsidR="00847FBF" w:rsidTr="00C15BA3">
              <w:trPr>
                <w:trHeight w:val="523"/>
              </w:trPr>
              <w:tc>
                <w:tcPr>
                  <w:tcW w:w="0" w:type="auto"/>
                </w:tcPr>
                <w:p w:rsidR="00847FBF" w:rsidRDefault="00847FBF" w:rsidP="00C15BA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Осуществлять контроль за созданием работодателем здоровых и безопасных условий охраны труда на рабочих местах, соблюдением работниками норм и правил охраны труда (согласно плана работы уполномоченного по охране труда, комиссии по охране труда). Составлять представления (справки, акты) по результатам контроля. </w:t>
                  </w:r>
                </w:p>
              </w:tc>
            </w:tr>
          </w:tbl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2F7DA4" w:rsidRDefault="00847FBF" w:rsidP="00847FBF">
            <w:pPr>
              <w:pStyle w:val="Default"/>
            </w:pPr>
            <w:r>
              <w:rPr>
                <w:sz w:val="23"/>
                <w:szCs w:val="23"/>
              </w:rPr>
              <w:t xml:space="preserve">Организация и проведение административно-общественного контроля </w:t>
            </w:r>
            <w:r>
              <w:rPr>
                <w:b/>
                <w:bCs/>
                <w:sz w:val="23"/>
                <w:szCs w:val="23"/>
              </w:rPr>
              <w:t xml:space="preserve">(II </w:t>
            </w:r>
            <w:r>
              <w:rPr>
                <w:sz w:val="23"/>
                <w:szCs w:val="23"/>
              </w:rPr>
              <w:t>ступень). Заполнение журнала административно-общественного контроля по итогам проверок.</w:t>
            </w: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2F7DA4" w:rsidRDefault="00847FBF" w:rsidP="00847FBF">
            <w:pPr>
              <w:pStyle w:val="Default"/>
            </w:pPr>
            <w:r>
              <w:rPr>
                <w:sz w:val="23"/>
                <w:szCs w:val="23"/>
              </w:rPr>
              <w:t xml:space="preserve">Участие в работе комиссии по охране труда. </w:t>
            </w:r>
          </w:p>
        </w:tc>
      </w:tr>
      <w:tr w:rsidR="002F7DA4" w:rsidTr="002F7DA4">
        <w:tc>
          <w:tcPr>
            <w:tcW w:w="817" w:type="dxa"/>
          </w:tcPr>
          <w:p w:rsidR="002F7DA4" w:rsidRDefault="002F7DA4" w:rsidP="002F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2F7DA4" w:rsidRDefault="00847FBF" w:rsidP="00847FBF">
            <w:pPr>
              <w:pStyle w:val="Default"/>
            </w:pPr>
            <w:r>
              <w:rPr>
                <w:sz w:val="23"/>
                <w:szCs w:val="23"/>
              </w:rPr>
              <w:t xml:space="preserve">Участие в организации работы уголка охраны труда. Оформление информационных </w:t>
            </w:r>
          </w:p>
        </w:tc>
      </w:tr>
    </w:tbl>
    <w:p w:rsidR="00847FBF" w:rsidRDefault="00847FBF" w:rsidP="00847FBF">
      <w:pPr>
        <w:pStyle w:val="a3"/>
      </w:pPr>
    </w:p>
    <w:p w:rsidR="00847FBF" w:rsidRPr="00847FBF" w:rsidRDefault="00847FBF" w:rsidP="00712A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FBF">
        <w:rPr>
          <w:b/>
        </w:rPr>
        <w:t xml:space="preserve">6. </w:t>
      </w:r>
      <w:r w:rsidRPr="00847FBF">
        <w:rPr>
          <w:rFonts w:ascii="Times New Roman" w:hAnsi="Times New Roman" w:cs="Times New Roman"/>
          <w:b/>
          <w:sz w:val="24"/>
          <w:szCs w:val="24"/>
        </w:rPr>
        <w:t>Деятельность комитета по охране труда.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6.1.В целях сотрудничества администрации и трудового коллектива для осуществления общественного контроля за состоянием охраны труда по инициативе директора и (или) по инициативе работников либо их представительного органа на паритетной основе из </w:t>
      </w:r>
      <w:r w:rsidRPr="00847FBF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представителей работодателя, профессионального союза работников создается Комитет по охране труда.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6.2.Численность членов Комитета определяется по взаимной договоренности сторон, представляющих интересы работодателя и работников.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6.3. Состав Комитета утверждается приказом директора школы.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6.4. Комитет избирает из своего состава председателя, заместителей от каждой стороны социального партнерства и секретаря. Председателем Комитета, как правило, является непосредственно руководитель или его уполномоченный представитель, одним из заместителей является представитель выборного профсоюзного органа, секретарем - ответственный по охране труда школы.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>6.5. В своей работе комитет руководствуется «Положением об организации работы комитета по охране труда в МБОУ «</w:t>
      </w:r>
      <w:r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847FB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7FBF">
        <w:rPr>
          <w:rFonts w:ascii="Times New Roman" w:hAnsi="Times New Roman" w:cs="Times New Roman"/>
          <w:sz w:val="24"/>
          <w:szCs w:val="24"/>
        </w:rPr>
        <w:t xml:space="preserve">МР РТ, утвержденном директором школы и согласованным с председателем профсоюзного комитета школы.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>6.6. Комитет осуществляет свою деятельность в соответствии с разрабатываемыми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FBF">
        <w:rPr>
          <w:rFonts w:ascii="Times New Roman" w:hAnsi="Times New Roman" w:cs="Times New Roman"/>
          <w:sz w:val="24"/>
          <w:szCs w:val="24"/>
        </w:rPr>
        <w:t xml:space="preserve">регламентом и планом работы, которые утверждаются председателем Комитета.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6.7. Члены Комитета должны проходить в установленном порядке обучение по охране труда за счет средств работодателя.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7. Порядок осуществления административно -общественного контроля за состоянием охраны труда в школе.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7.1. Контроль за состоянием условий и охраны труда осуществляется совместно администрацией и трудовым коллективом образовательного учреждения.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7.2. I ступень контроля осуществляется ежедневно перед началом работы и в дальнейшем в процессе работы руководителями структурных подразделений I уровня. Руководители I уровня должны проверять состояние рабочих мест, исправность оборудования, инструментов и принимать оперативные меры по устранению нарушений и недостатков, о чем делается запись в журнале административно-общественного контроля. Нарушения, которые не могут быть устранены немедленно или требуют определенных навыков для их устранения, регистрируются в специальных журналах для последующего принятия соответствующих мер. Если выявленные нарушения, недостатки могут привести к травмированию работающих или обучающихся, то работа должна быть немедленно прекращена до устранения нарушений. Руководители I уровня должны своевременно информировать руководителей II уровня обо всех выявленных нарушениях и недостатках и принимать необходимые меры по их устранению.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>7.3. II ступень контроля осуществляется не реже одного раза в месяц заместителями директора, с участием уполномоченных лиц по охране труда, ответственного по охране труда. Руководители II уровня должны обследовать состояние рабочих мест, соблюдение работниками требований охраны труда и пожарной безопасности. Принимать меры по устранению выявленных нарушений и недостатков, о чем делаются записи в соответствующем журнале. Выявленные при проверке нарушения и недостатки должны быть устранены. Нарушения, которые не могут быть устранены, регистрируются для последующего принятия соответствующих мер. Если выявленные нарушения, недостатки могут привести к травмированию работающих или обучающихся, то работа должна быть немедленно прекращена до устранения нарушений. Руководители II уровня управления должны своевременно информировать руководителей III уровня обо всех выявленных нарушениях и недостатках. Результаты обследования вносятся в журнал 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7FBF">
        <w:rPr>
          <w:rFonts w:ascii="Times New Roman" w:hAnsi="Times New Roman" w:cs="Times New Roman"/>
          <w:sz w:val="24"/>
          <w:szCs w:val="24"/>
        </w:rPr>
        <w:t xml:space="preserve">общественного контроля, где указываются выявленные недостатки, сроки устранения, ответственные за устранения недостатков.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7.4. III ступень контроля осуществляется непосредственно директором образовательного учреждения с участием комитета по охране труда не реже одного раза в квартал. Руководители III уровня наряду с проверкой организации работы по охране труда и </w:t>
      </w:r>
      <w:r w:rsidRPr="00847FBF">
        <w:rPr>
          <w:rFonts w:ascii="Times New Roman" w:hAnsi="Times New Roman" w:cs="Times New Roman"/>
          <w:sz w:val="24"/>
          <w:szCs w:val="24"/>
        </w:rPr>
        <w:lastRenderedPageBreak/>
        <w:t xml:space="preserve">состояний условий труда, определяет уровень работы в сфере охраны труда заместителей директора и руководителей структурных подразделений. По результатам проверки руководителей III уровня составляется акт проверки и издается приказ по организации.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7.5. IV ступень контроля осуществляется один раз в год приемной комиссией Управления образования города с целью проверки готовности образовательного учреждения к новому учебному году.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 Обучение и проведение инструктажей по охране труда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8.1.На администрацию образовательного учреждения возлагается проведение всех видов инструктажей по охране труда, организацию обучения безопасным методам и приемам выполнения работ и оказания первой помощи пострадавшим.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8.2. По характеру и времени проведения инструктажи подразделяют на: вводный, первичный, повторный, внеплановый, целевой.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8.2.1. Вводный инструктаж проводится со всеми принимаемыми на работу, а также с командированными в организацию работниками сторонних организаций, выполняющих работы на выделенном участке, учащимися, проходящими в организации практику и другими лицами, участвующими в производственной деятельности организации. Вводный инструктаж проводит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ответственный специалист по охране труда или работник, на которого возложены приказом работодателя эти обязанности.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8.2.2. Первичный инструктаж на рабочем месте проводится со всеми вновь принятыми работниками, включая работников, выполняющих работу на условиях срочного трудового договора, сезонными работниками и совместителями; с работниками, переведенными из другого структурного подразделения или с теми, кому поручается выполнение новой для них работы; с командированными работниками сторонних организаций, учащимися-практикантами и другими лицами, участвующими в производственной деятельности. Первичный инструктаж проводится индивидуально на рабочем месте с практическим показом безопасных приёмов и методов труда.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8.2.3. Повторный инструктаж проходят те же категории работников, что и первичный инструктаж, не реже одного раза в полугодие. Проводят индивидуально или с группой работников, обслуживающих однотипное оборудование в пределах общего рабочего места по программе первичного инструктажа на рабочем месте в полном объёме.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8.2.4. Внеплановый инструктаж проводится: </w:t>
      </w:r>
    </w:p>
    <w:p w:rsidR="00847FBF" w:rsidRPr="00847FBF" w:rsidRDefault="00847FBF" w:rsidP="00723C8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>при введении в действие новых или изменении законодательных</w:t>
      </w:r>
      <w:r w:rsidR="00712A30">
        <w:rPr>
          <w:rFonts w:ascii="Times New Roman" w:hAnsi="Times New Roman" w:cs="Times New Roman"/>
          <w:sz w:val="24"/>
          <w:szCs w:val="24"/>
        </w:rPr>
        <w:t xml:space="preserve"> </w:t>
      </w:r>
      <w:r w:rsidRPr="00847FBF">
        <w:rPr>
          <w:rFonts w:ascii="Times New Roman" w:hAnsi="Times New Roman" w:cs="Times New Roman"/>
          <w:sz w:val="24"/>
          <w:szCs w:val="24"/>
        </w:rPr>
        <w:t xml:space="preserve">и иных нормативных правовых актов, содержащих требования охраны труда, а также инструкций по охране труда; </w:t>
      </w:r>
    </w:p>
    <w:p w:rsidR="00847FBF" w:rsidRPr="00847FBF" w:rsidRDefault="00847FBF" w:rsidP="00723C8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 </w:t>
      </w:r>
    </w:p>
    <w:p w:rsidR="00847FBF" w:rsidRPr="00847FBF" w:rsidRDefault="00847FBF" w:rsidP="00723C8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 </w:t>
      </w:r>
    </w:p>
    <w:p w:rsidR="00847FBF" w:rsidRPr="00847FBF" w:rsidRDefault="00847FBF" w:rsidP="00723C8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по требованию органов государственного надзора и контроля; </w:t>
      </w:r>
    </w:p>
    <w:p w:rsidR="00847FBF" w:rsidRPr="00847FBF" w:rsidRDefault="00847FBF" w:rsidP="00723C8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при перерывах в работе (для работ с вредными и (или) опасными условиями – более 30 календарных дней, а для остальных работ - более 2 месяцев); </w:t>
      </w:r>
    </w:p>
    <w:p w:rsidR="00847FBF" w:rsidRPr="00847FBF" w:rsidRDefault="00847FBF" w:rsidP="00723C8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по решению руководителя (или уполномоченного им лица).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8.2.5. Целевой инструктаж проводят при выполнении разовых работ, не связанных с прямыми обязанностями работника; при ликвидации последствий аварий, катастроф, стихийных бедствий; при организации массовых мероприятий; производстве работ, на которые оформляется наряд- допуск, разрешение или другие специальные документы.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lastRenderedPageBreak/>
        <w:t xml:space="preserve">8.3. Первичный инструктаж на рабочем месте, повторный, внеплановый и целевой инструктажи проводит непосредственный руководитель работ, прошедший в установленном порядке обучение по охране труда и проверку знаний требований охраны труда.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8.4. Инструктаж по охране труда завершается устной проверкой знаний и навыков безопасных приемов работы лицом, проводившим инструктаж.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8.5. 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8.6. Все работники организации, в том числе руководитель, обязаны проходить обучение по охране труда и проверку знаний требований охраны труда в течение первого месяца работы.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8.7. Обучение руководителей и специалистов проводится: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при приеме на работу;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при назначении на новую должность;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при вводе в действие нормативных документов, новой техники, технологии;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при перерыве в работе свыше 1 года;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периодически не реже 1 раза в 3 года.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8.8. Обучение по охране труда директор, заместители директора, специалист, ответственный за охрану труда в школе, уполномоченное лицо по охране труда от трудового коллектива проходят в образовательных учреждениях профессионального образования, имеющих соответствующую лицензию Минобразования РФ и аккредитованные в области охраны труда.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8.9. Для проведения проверки знаний требований охраны труда работников приказом директора создается комиссия в составе не менее трех человек, прошедших обучение по охране труда и проверку знаний требований охраны труда в установленном порядке.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8.10. В состав комиссии включаются: директор, заместители директора (руководители структурных подразделений), ответственное лицо по охране труда, уполномоченное лицо по охране труда. Комиссия по проверке знаний требований охраны труда состоит из председателя, заместителя председателя, секретаря и членов комиссии.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8.11. Обучение осуществляется согласно планам, программам и графикам, согласованным с председателем профсоюзного комитета и утвержденным директором школы.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8.12. Работнику, успешно прошедшему проверку знаний требований охраны труда, выдается удостоверение установленной формы.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8.13. Работник, не прошедший проверку знаний требований охраны труда при обучении обязан после этого пройти повторную проверку знаний в срок не позднее одного месяца.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8.14. Результаты проверки знаний оформляются протоколом. </w:t>
      </w:r>
    </w:p>
    <w:p w:rsidR="00712A30" w:rsidRDefault="00712A30" w:rsidP="00712A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FBF" w:rsidRPr="00712A30" w:rsidRDefault="00847FBF" w:rsidP="00712A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A30">
        <w:rPr>
          <w:rFonts w:ascii="Times New Roman" w:hAnsi="Times New Roman" w:cs="Times New Roman"/>
          <w:b/>
          <w:sz w:val="24"/>
          <w:szCs w:val="24"/>
        </w:rPr>
        <w:t>9. Порядок расследования несчастных случаев.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9.1. Порядок и ход расследования несчастных случаев на производстве определяется действующим российским законодательством.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9.2. При возникновении несчастного случая в организации руководитель обязан: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немедленно обеспечить предоставление первой медицинской помощи пострадавшему, а при необходимости доставить его в лечебное учреждение;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неотложно принять все необходимые меры по предотвращению развития аварийной или иной чрезвычайной ситуации, которые могли бы травмировать и других лиц;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обеспечить сохранность обстановки, где случилось происшествие, для проведения расследования несчастного случая компетентными лицами; исключение составляют </w:t>
      </w:r>
      <w:r w:rsidRPr="00847FBF">
        <w:rPr>
          <w:rFonts w:ascii="Times New Roman" w:hAnsi="Times New Roman" w:cs="Times New Roman"/>
          <w:sz w:val="24"/>
          <w:szCs w:val="24"/>
        </w:rPr>
        <w:lastRenderedPageBreak/>
        <w:t xml:space="preserve">случаи, если угроза жизни и здоровью сотрудников сохраняется либо это может привести к возникновению аварии;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сразу же проинформировать госинспекцию по труду, а в случае необходимости - и правоохранительные органы, о возникновении несчастного случая, степени его тяжести; о тяжелом несчастном случае и случае со смертельным исходом сразу же проинформировать и родственников потерпевшего;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• принять все необходимые меры по обеспечению надлежащего расследования несчастного случая и оформлению материалов дела.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9.3. Для расследования несчастного случая директор путем издания соответствующего приказа формирует специальную комиссию в составе не менее трех человек. Обязательно в состав комиссии должен входить специалист, ответственный по охране труда, в ряде случаев — государственный трудовой инспектор. Возглавляет комиссию лично сам директор организации.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9.4. Расследование несчастного случая, если пострадавшие получили легкие повреждения здоровья, проводится комиссией на протяжении трехдневного срока. В случае получения сотрудниками тяжелых повреждений здоровья расследование продлевается на срок до 15 дней.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9.5. Регистрация всех несчастных случаев на производстве осуществляется в специальном журнале регистрации несчастных случаев на производстве.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>9.6. При возникновении несчастного случая в школе руководствоваться «Положением о порядке расследования несчастных случаев на производстве с работниками в МБОУ «</w:t>
      </w:r>
      <w:r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847FB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7FBF">
        <w:rPr>
          <w:rFonts w:ascii="Times New Roman" w:hAnsi="Times New Roman" w:cs="Times New Roman"/>
          <w:sz w:val="24"/>
          <w:szCs w:val="24"/>
        </w:rPr>
        <w:t>МР РТ , «Положением о порядке расследования несчастных случаев с учащимися в МБОУ «</w:t>
      </w:r>
      <w:r>
        <w:rPr>
          <w:rFonts w:ascii="Times New Roman" w:hAnsi="Times New Roman" w:cs="Times New Roman"/>
          <w:sz w:val="24"/>
          <w:szCs w:val="24"/>
        </w:rPr>
        <w:t>Байсаровская ООШ</w:t>
      </w:r>
      <w:r w:rsidRPr="00847FB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7FBF">
        <w:rPr>
          <w:rFonts w:ascii="Times New Roman" w:hAnsi="Times New Roman" w:cs="Times New Roman"/>
          <w:sz w:val="24"/>
          <w:szCs w:val="24"/>
        </w:rPr>
        <w:t xml:space="preserve">МР РТ.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 Планирование работ по охране труда и обеспечению безопасности образовательного процесса.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10.1. Планирование работ осуществляется как текущее (годовое), так и оперативное (ежемесячное).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10.2. Текущее планирование оформляется Соглашением по охране трудам между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администрацией и профсоюзным комитетом с указанием сроков выполнения и ответственных лиц.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10.3. Мероприятия по охране труда, включаемые в Соглашение, предварительно обсуждаются представителями администрации, профсоюзным комитетом (представителем трудового коллектива), комитетом по охране труда.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10.4. Соглашение вступает в силу с момента его подписания сторонами.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10.5. Оперативное планирование работ по охране труда осуществляется ответственным по охране труда и уполномоченным лицом по охране труда на основании ежемесячных осмотров образовательного учреждения.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10.6. Планы мероприятий по охране труда работников утверждаются директором школы в январе месяце на календарный год.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10.7. Планы мероприятий по охране здоровья обучающихся и профилактике детского травматизма утверждается директором школы в августе месяце на учебный год. </w:t>
      </w:r>
    </w:p>
    <w:p w:rsidR="00847FBF" w:rsidRPr="00847FBF" w:rsidRDefault="00847FBF" w:rsidP="00847F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10.8. Комплекс мероприятий по улучшению условий труда в школе включает: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проведение специальной оценки уровня профессионального риска и условий труда;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улучшение условий труда, включающее и учет рекомендаций после проведения их специальной оценки;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автоматизацию производственных процессов;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приобретение и установку противопожарной сигнализации;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наладку освещения, соответствующего действующим нормам безопасности;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обустройство мест для отдыха персонала;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работников, трудящихся в опасных условиях, защитной одеждой и средствами индивидуальной защиты;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обеспечение хранения защитных средств и уход за ними;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модернизацию защитных индивидуальных и коллективных средств защиты;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обеспечение проведения инструктажа/обучения, проверки имеющихся у сотрудников знаний по охране труда;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обучение работников, чтобы те смогли оказать первую медпомощь на производстве пострадавшим сотрудникам;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проведение периодических/обязательных медосмотров;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оборудование кабинетов для оказания медпомощи;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тиражирование инструкций по охране труда;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обеспечение сотрудников тренажерами, наглядными материалами, необходимой для работы литературой, приобретение стендов, компьютеризацию рабочих кабинетов; </w:t>
      </w:r>
    </w:p>
    <w:p w:rsidR="00847FBF" w:rsidRPr="00847FBF" w:rsidRDefault="00847FBF" w:rsidP="00723C8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FBF">
        <w:rPr>
          <w:rFonts w:ascii="Times New Roman" w:hAnsi="Times New Roman" w:cs="Times New Roman"/>
          <w:sz w:val="24"/>
          <w:szCs w:val="24"/>
        </w:rPr>
        <w:t xml:space="preserve">развитие физкультуры в трудовом коллективе. </w:t>
      </w:r>
    </w:p>
    <w:p w:rsidR="002F7DA4" w:rsidRDefault="002F7DA4" w:rsidP="00847FBF">
      <w:pPr>
        <w:jc w:val="both"/>
        <w:rPr>
          <w:rFonts w:ascii="Times New Roman" w:hAnsi="Times New Roman" w:cs="Times New Roman"/>
        </w:rPr>
      </w:pPr>
    </w:p>
    <w:sectPr w:rsidR="002F7DA4" w:rsidSect="00712A30">
      <w:footerReference w:type="default" r:id="rId8"/>
      <w:pgSz w:w="11906" w:h="16838"/>
      <w:pgMar w:top="127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1FC" w:rsidRDefault="004321FC" w:rsidP="00712A30">
      <w:r>
        <w:separator/>
      </w:r>
    </w:p>
  </w:endnote>
  <w:endnote w:type="continuationSeparator" w:id="0">
    <w:p w:rsidR="004321FC" w:rsidRDefault="004321FC" w:rsidP="0071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6763"/>
      <w:docPartObj>
        <w:docPartGallery w:val="Page Numbers (Bottom of Page)"/>
        <w:docPartUnique/>
      </w:docPartObj>
    </w:sdtPr>
    <w:sdtEndPr/>
    <w:sdtContent>
      <w:p w:rsidR="00712A30" w:rsidRDefault="003F787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5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2A30" w:rsidRDefault="00712A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1FC" w:rsidRDefault="004321FC" w:rsidP="00712A30">
      <w:r>
        <w:separator/>
      </w:r>
    </w:p>
  </w:footnote>
  <w:footnote w:type="continuationSeparator" w:id="0">
    <w:p w:rsidR="004321FC" w:rsidRDefault="004321FC" w:rsidP="00712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E3209"/>
    <w:multiLevelType w:val="hybridMultilevel"/>
    <w:tmpl w:val="1AC8B33C"/>
    <w:lvl w:ilvl="0" w:tplc="0692854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1"/>
      </w:rPr>
    </w:lvl>
    <w:lvl w:ilvl="1" w:tplc="A7CEFDF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5271C"/>
    <w:multiLevelType w:val="hybridMultilevel"/>
    <w:tmpl w:val="0A8C02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1B0373"/>
    <w:multiLevelType w:val="hybridMultilevel"/>
    <w:tmpl w:val="F8183584"/>
    <w:lvl w:ilvl="0" w:tplc="0692854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1"/>
      </w:rPr>
    </w:lvl>
    <w:lvl w:ilvl="1" w:tplc="0692854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1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00017"/>
    <w:multiLevelType w:val="hybridMultilevel"/>
    <w:tmpl w:val="54CEDB48"/>
    <w:lvl w:ilvl="0" w:tplc="79EE464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C450C"/>
    <w:multiLevelType w:val="hybridMultilevel"/>
    <w:tmpl w:val="5E10DF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E36F52"/>
    <w:multiLevelType w:val="hybridMultilevel"/>
    <w:tmpl w:val="BCCA2FE4"/>
    <w:lvl w:ilvl="0" w:tplc="0692854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38D"/>
    <w:rsid w:val="002F7DA4"/>
    <w:rsid w:val="003F787A"/>
    <w:rsid w:val="004321FC"/>
    <w:rsid w:val="006B538D"/>
    <w:rsid w:val="00712A30"/>
    <w:rsid w:val="00723C82"/>
    <w:rsid w:val="00847FBF"/>
    <w:rsid w:val="00906F56"/>
    <w:rsid w:val="00AF3A9F"/>
    <w:rsid w:val="00DB0594"/>
    <w:rsid w:val="00DC033B"/>
    <w:rsid w:val="00EE7903"/>
    <w:rsid w:val="00F0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0C545-57E5-4C38-A3DB-901E41E8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538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38D"/>
    <w:pPr>
      <w:spacing w:after="0" w:line="240" w:lineRule="auto"/>
    </w:pPr>
  </w:style>
  <w:style w:type="paragraph" w:customStyle="1" w:styleId="Default">
    <w:name w:val="Default"/>
    <w:rsid w:val="006B5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F3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12A30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2A3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2A30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2A3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6007</Words>
  <Characters>34246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7</cp:revision>
  <cp:lastPrinted>2018-02-20T06:03:00Z</cp:lastPrinted>
  <dcterms:created xsi:type="dcterms:W3CDTF">2018-02-08T19:33:00Z</dcterms:created>
  <dcterms:modified xsi:type="dcterms:W3CDTF">2020-02-17T10:07:00Z</dcterms:modified>
</cp:coreProperties>
</file>